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B73718C" w:rsidR="00184B8C" w:rsidRPr="00C96AC6" w:rsidRDefault="00E76ABB" w:rsidP="00AB04C3">
                    <w:pPr>
                      <w:pStyle w:val="Betarp"/>
                      <w:spacing w:line="216" w:lineRule="auto"/>
                      <w:rPr>
                        <w:rFonts w:asciiTheme="majorHAnsi" w:eastAsiaTheme="majorEastAsia" w:hAnsiTheme="majorHAnsi" w:cstheme="majorBidi"/>
                        <w:color w:val="4472C4" w:themeColor="accent1"/>
                        <w:sz w:val="40"/>
                        <w:szCs w:val="40"/>
                        <w:lang w:val="lt-LT"/>
                      </w:rPr>
                    </w:pPr>
                    <w:r>
                      <w:rPr>
                        <w:rFonts w:asciiTheme="majorHAnsi" w:eastAsiaTheme="majorEastAsia" w:hAnsiTheme="majorHAnsi" w:cstheme="majorBidi"/>
                        <w:color w:val="4472C4" w:themeColor="accent1"/>
                        <w:sz w:val="36"/>
                        <w:szCs w:val="36"/>
                        <w:lang w:val="lt-LT"/>
                      </w:rPr>
                      <w:t>„TŪM stažuotės“</w:t>
                    </w:r>
                    <w:r w:rsidR="00C96AC6" w:rsidRPr="00C96AC6">
                      <w:rPr>
                        <w:rFonts w:asciiTheme="majorHAnsi" w:eastAsiaTheme="majorEastAsia" w:hAnsiTheme="majorHAnsi" w:cstheme="majorBidi"/>
                        <w:color w:val="4472C4" w:themeColor="accent1"/>
                        <w:sz w:val="36"/>
                        <w:szCs w:val="36"/>
                        <w:lang w:val="lt-LT"/>
                      </w:rPr>
                      <w:t xml:space="preserve"> </w:t>
                    </w:r>
                    <w:r w:rsidR="00A35C7E" w:rsidRPr="00C96AC6">
                      <w:rPr>
                        <w:rFonts w:asciiTheme="majorHAnsi" w:eastAsiaTheme="majorEastAsia" w:hAnsiTheme="majorHAnsi" w:cstheme="majorBidi"/>
                        <w:color w:val="4472C4" w:themeColor="accent1"/>
                        <w:sz w:val="36"/>
                        <w:szCs w:val="36"/>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86144" w:rsidRDefault="00546C35" w:rsidP="00686144">
      <w:pPr>
        <w:pStyle w:val="Sraopastraipa"/>
        <w:numPr>
          <w:ilvl w:val="1"/>
          <w:numId w:val="9"/>
        </w:numPr>
        <w:spacing w:after="0" w:line="20" w:lineRule="atLeast"/>
        <w:ind w:left="0" w:firstLine="567"/>
        <w:jc w:val="both"/>
        <w:rPr>
          <w:rFonts w:cstheme="minorHAnsi"/>
          <w:lang w:val="lt-LT"/>
        </w:rPr>
      </w:pPr>
      <w:r w:rsidRPr="00686144">
        <w:rPr>
          <w:rFonts w:cstheme="minorHAnsi"/>
          <w:lang w:val="lt-LT"/>
        </w:rPr>
        <w:t>Prieš nustatydama laimėjusį pasiūlymą</w:t>
      </w:r>
      <w:r w:rsidR="007619A7" w:rsidRPr="00686144">
        <w:rPr>
          <w:rFonts w:cstheme="minorHAnsi"/>
          <w:lang w:val="lt-LT"/>
        </w:rPr>
        <w:t>,</w:t>
      </w:r>
      <w:r w:rsidRPr="0068614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86144">
        <w:rPr>
          <w:lang w:val="lt-LT"/>
        </w:rPr>
        <w:t xml:space="preserve">, t. y., kad </w:t>
      </w:r>
      <w:r w:rsidR="00E95669" w:rsidRPr="00686144">
        <w:rPr>
          <w:lang w:val="lt-LT"/>
        </w:rPr>
        <w:t>tiekėjas</w:t>
      </w:r>
      <w:r w:rsidR="006E6C1C" w:rsidRPr="0068614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385E" w14:textId="77777777" w:rsidR="00564698" w:rsidRDefault="00564698" w:rsidP="00184B8C">
      <w:pPr>
        <w:spacing w:after="0" w:line="240" w:lineRule="auto"/>
      </w:pPr>
      <w:r>
        <w:separator/>
      </w:r>
    </w:p>
  </w:endnote>
  <w:endnote w:type="continuationSeparator" w:id="0">
    <w:p w14:paraId="394FA064" w14:textId="77777777" w:rsidR="00564698" w:rsidRDefault="00564698" w:rsidP="00184B8C">
      <w:pPr>
        <w:spacing w:after="0" w:line="240" w:lineRule="auto"/>
      </w:pPr>
      <w:r>
        <w:continuationSeparator/>
      </w:r>
    </w:p>
  </w:endnote>
  <w:endnote w:type="continuationNotice" w:id="1">
    <w:p w14:paraId="3EA140E8" w14:textId="77777777" w:rsidR="00564698" w:rsidRDefault="005646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04FD" w14:textId="77777777" w:rsidR="00564698" w:rsidRDefault="00564698" w:rsidP="00184B8C">
      <w:pPr>
        <w:spacing w:after="0" w:line="240" w:lineRule="auto"/>
      </w:pPr>
      <w:r>
        <w:separator/>
      </w:r>
    </w:p>
  </w:footnote>
  <w:footnote w:type="continuationSeparator" w:id="0">
    <w:p w14:paraId="6B6A82E7" w14:textId="77777777" w:rsidR="00564698" w:rsidRDefault="00564698" w:rsidP="00184B8C">
      <w:pPr>
        <w:spacing w:after="0" w:line="240" w:lineRule="auto"/>
      </w:pPr>
      <w:r>
        <w:continuationSeparator/>
      </w:r>
    </w:p>
  </w:footnote>
  <w:footnote w:type="continuationNotice" w:id="1">
    <w:p w14:paraId="7E3BEAC1" w14:textId="77777777" w:rsidR="00564698" w:rsidRDefault="0056469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F60"/>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1ACE"/>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698"/>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14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F5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DC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6768"/>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089"/>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5C7E"/>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AC6"/>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678"/>
    <w:rsid w:val="00E1000D"/>
    <w:rsid w:val="00E10586"/>
    <w:rsid w:val="00E119F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ABB"/>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6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2279B"/>
    <w:rsid w:val="00336D7E"/>
    <w:rsid w:val="00360A53"/>
    <w:rsid w:val="003749C5"/>
    <w:rsid w:val="003B1426"/>
    <w:rsid w:val="003E6EE4"/>
    <w:rsid w:val="00431ACE"/>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D1F55"/>
    <w:rsid w:val="006E34FF"/>
    <w:rsid w:val="006F717D"/>
    <w:rsid w:val="007067F2"/>
    <w:rsid w:val="007C5391"/>
    <w:rsid w:val="007D715C"/>
    <w:rsid w:val="007F042B"/>
    <w:rsid w:val="0080023D"/>
    <w:rsid w:val="00803091"/>
    <w:rsid w:val="00806768"/>
    <w:rsid w:val="00826AF2"/>
    <w:rsid w:val="00842D8B"/>
    <w:rsid w:val="00870009"/>
    <w:rsid w:val="008972D3"/>
    <w:rsid w:val="008E3986"/>
    <w:rsid w:val="008F12A4"/>
    <w:rsid w:val="0091517E"/>
    <w:rsid w:val="009400D0"/>
    <w:rsid w:val="00945089"/>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9366</Words>
  <Characters>53388</Characters>
  <Application>Microsoft Office Word</Application>
  <DocSecurity>0</DocSecurity>
  <Lines>444</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„TŪM stažuotės“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